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4C" w:rsidRDefault="00990F4C" w:rsidP="00D46BE5">
      <w:pPr>
        <w:pStyle w:val="Rubrik1"/>
        <w:jc w:val="center"/>
        <w:rPr>
          <w:sz w:val="28"/>
          <w:szCs w:val="28"/>
        </w:rPr>
      </w:pPr>
      <w:bookmarkStart w:id="0" w:name="_GoBack"/>
      <w:bookmarkEnd w:id="0"/>
    </w:p>
    <w:p w:rsidR="00990F4C" w:rsidRDefault="00990F4C" w:rsidP="00D46BE5">
      <w:pPr>
        <w:pStyle w:val="Rubrik1"/>
        <w:jc w:val="center"/>
        <w:rPr>
          <w:sz w:val="28"/>
          <w:szCs w:val="28"/>
        </w:rPr>
      </w:pPr>
    </w:p>
    <w:p w:rsidR="00F26F38" w:rsidRPr="00CE1E59" w:rsidRDefault="004B3F0F" w:rsidP="00D46BE5">
      <w:pPr>
        <w:pStyle w:val="Rubrik1"/>
        <w:jc w:val="center"/>
        <w:rPr>
          <w:rFonts w:ascii="Verdana" w:hAnsi="Verdana"/>
          <w:sz w:val="36"/>
          <w:szCs w:val="36"/>
        </w:rPr>
      </w:pPr>
      <w:r w:rsidRPr="00CE1E59">
        <w:rPr>
          <w:rFonts w:ascii="Verdana" w:hAnsi="Verdana"/>
          <w:sz w:val="36"/>
          <w:szCs w:val="36"/>
        </w:rPr>
        <w:t>E</w:t>
      </w:r>
      <w:r w:rsidR="00990F4C" w:rsidRPr="00CE1E59">
        <w:rPr>
          <w:rFonts w:ascii="Verdana" w:hAnsi="Verdana"/>
          <w:sz w:val="36"/>
          <w:szCs w:val="36"/>
        </w:rPr>
        <w:t xml:space="preserve">xtrastämma </w:t>
      </w:r>
    </w:p>
    <w:p w:rsidR="00CE1E59" w:rsidRPr="00CE1E59" w:rsidRDefault="00CE1E59" w:rsidP="00CE1E59"/>
    <w:p w:rsidR="00960C5B" w:rsidRPr="004B3F0F" w:rsidRDefault="00990F4C" w:rsidP="00D46BE5">
      <w:pPr>
        <w:pStyle w:val="Rubrik1"/>
        <w:jc w:val="center"/>
        <w:rPr>
          <w:rFonts w:ascii="Verdana" w:hAnsi="Verdana"/>
          <w:sz w:val="28"/>
          <w:szCs w:val="28"/>
        </w:rPr>
      </w:pPr>
      <w:r w:rsidRPr="004B3F0F">
        <w:rPr>
          <w:rFonts w:ascii="Verdana" w:hAnsi="Verdana"/>
          <w:sz w:val="28"/>
          <w:szCs w:val="28"/>
        </w:rPr>
        <w:t xml:space="preserve">angående </w:t>
      </w:r>
      <w:r w:rsidR="00597C3D" w:rsidRPr="004B3F0F">
        <w:rPr>
          <w:rFonts w:ascii="Verdana" w:hAnsi="Verdana"/>
          <w:sz w:val="28"/>
          <w:szCs w:val="28"/>
        </w:rPr>
        <w:t xml:space="preserve">installation av </w:t>
      </w:r>
      <w:r w:rsidRPr="004B3F0F">
        <w:rPr>
          <w:rFonts w:ascii="Verdana" w:hAnsi="Verdana"/>
          <w:sz w:val="28"/>
          <w:szCs w:val="28"/>
        </w:rPr>
        <w:t>fiberoptiskt nät</w:t>
      </w:r>
      <w:r w:rsidR="00960C5B" w:rsidRPr="004B3F0F">
        <w:rPr>
          <w:rFonts w:ascii="Verdana" w:hAnsi="Verdana"/>
          <w:sz w:val="28"/>
          <w:szCs w:val="28"/>
        </w:rPr>
        <w:t xml:space="preserve"> </w:t>
      </w:r>
    </w:p>
    <w:p w:rsidR="00D46BE5" w:rsidRPr="004B3F0F" w:rsidRDefault="00960C5B" w:rsidP="00D46BE5">
      <w:pPr>
        <w:pStyle w:val="Rubrik1"/>
        <w:jc w:val="center"/>
        <w:rPr>
          <w:rFonts w:ascii="Verdana" w:hAnsi="Verdana"/>
          <w:sz w:val="28"/>
          <w:szCs w:val="28"/>
        </w:rPr>
      </w:pPr>
      <w:r w:rsidRPr="004B3F0F">
        <w:rPr>
          <w:rFonts w:ascii="Verdana" w:hAnsi="Verdana"/>
          <w:sz w:val="28"/>
          <w:szCs w:val="28"/>
        </w:rPr>
        <w:t xml:space="preserve">för TV, Internet och </w:t>
      </w:r>
      <w:r w:rsidR="00520E56" w:rsidRPr="004B3F0F">
        <w:rPr>
          <w:rFonts w:ascii="Verdana" w:hAnsi="Verdana"/>
          <w:sz w:val="28"/>
          <w:szCs w:val="28"/>
        </w:rPr>
        <w:t>IP-</w:t>
      </w:r>
      <w:r w:rsidRPr="004B3F0F">
        <w:rPr>
          <w:rFonts w:ascii="Verdana" w:hAnsi="Verdana"/>
          <w:sz w:val="28"/>
          <w:szCs w:val="28"/>
        </w:rPr>
        <w:t>telefoni</w:t>
      </w:r>
      <w:r w:rsidR="00D46BE5" w:rsidRPr="004B3F0F">
        <w:rPr>
          <w:rFonts w:ascii="Verdana" w:hAnsi="Verdana"/>
          <w:sz w:val="28"/>
          <w:szCs w:val="28"/>
        </w:rPr>
        <w:t xml:space="preserve"> </w:t>
      </w:r>
    </w:p>
    <w:p w:rsidR="001B5B6E" w:rsidRPr="004B3F0F" w:rsidRDefault="00723AD6" w:rsidP="00712B52">
      <w:pPr>
        <w:pStyle w:val="Rubrik1"/>
        <w:jc w:val="center"/>
        <w:rPr>
          <w:rFonts w:ascii="Verdana" w:hAnsi="Verdana"/>
          <w:sz w:val="28"/>
          <w:szCs w:val="28"/>
        </w:rPr>
      </w:pPr>
      <w:r w:rsidRPr="004B3F0F">
        <w:rPr>
          <w:rFonts w:ascii="Verdana" w:hAnsi="Verdana"/>
          <w:sz w:val="28"/>
          <w:szCs w:val="28"/>
        </w:rPr>
        <w:t>tors</w:t>
      </w:r>
      <w:r w:rsidR="00B87F89" w:rsidRPr="004B3F0F">
        <w:rPr>
          <w:rFonts w:ascii="Verdana" w:hAnsi="Verdana"/>
          <w:sz w:val="28"/>
          <w:szCs w:val="28"/>
        </w:rPr>
        <w:t xml:space="preserve">dag </w:t>
      </w:r>
      <w:r w:rsidRPr="004B3F0F">
        <w:rPr>
          <w:rFonts w:ascii="Verdana" w:hAnsi="Verdana"/>
          <w:sz w:val="28"/>
          <w:szCs w:val="28"/>
        </w:rPr>
        <w:t>27</w:t>
      </w:r>
      <w:r w:rsidR="00990F4C" w:rsidRPr="004B3F0F">
        <w:rPr>
          <w:rFonts w:ascii="Verdana" w:hAnsi="Verdana"/>
          <w:sz w:val="28"/>
          <w:szCs w:val="28"/>
        </w:rPr>
        <w:t xml:space="preserve"> september</w:t>
      </w:r>
      <w:r w:rsidR="00D46BE5" w:rsidRPr="004B3F0F">
        <w:rPr>
          <w:rFonts w:ascii="Verdana" w:hAnsi="Verdana"/>
          <w:sz w:val="28"/>
          <w:szCs w:val="28"/>
        </w:rPr>
        <w:t xml:space="preserve"> 200</w:t>
      </w:r>
      <w:r w:rsidR="00EE0152" w:rsidRPr="004B3F0F">
        <w:rPr>
          <w:rFonts w:ascii="Verdana" w:hAnsi="Verdana"/>
          <w:sz w:val="28"/>
          <w:szCs w:val="28"/>
        </w:rPr>
        <w:t>7</w:t>
      </w:r>
      <w:r w:rsidR="00CE1E59">
        <w:rPr>
          <w:rFonts w:ascii="Verdana" w:hAnsi="Verdana"/>
          <w:sz w:val="28"/>
          <w:szCs w:val="28"/>
        </w:rPr>
        <w:t xml:space="preserve"> k</w:t>
      </w:r>
      <w:r w:rsidR="00D46BE5" w:rsidRPr="004B3F0F">
        <w:rPr>
          <w:rFonts w:ascii="Verdana" w:hAnsi="Verdana"/>
          <w:sz w:val="28"/>
          <w:szCs w:val="28"/>
        </w:rPr>
        <w:t>l 19.00–2</w:t>
      </w:r>
      <w:r w:rsidR="00990F4C" w:rsidRPr="004B3F0F">
        <w:rPr>
          <w:rFonts w:ascii="Verdana" w:hAnsi="Verdana"/>
          <w:sz w:val="28"/>
          <w:szCs w:val="28"/>
        </w:rPr>
        <w:t>0</w:t>
      </w:r>
      <w:r w:rsidR="00D46BE5" w:rsidRPr="004B3F0F">
        <w:rPr>
          <w:rFonts w:ascii="Verdana" w:hAnsi="Verdana"/>
          <w:sz w:val="28"/>
          <w:szCs w:val="28"/>
        </w:rPr>
        <w:t>.00</w:t>
      </w:r>
      <w:r w:rsidR="00F26F38" w:rsidRPr="004B3F0F">
        <w:rPr>
          <w:rFonts w:ascii="Verdana" w:hAnsi="Verdana"/>
          <w:sz w:val="28"/>
          <w:szCs w:val="28"/>
        </w:rPr>
        <w:t xml:space="preserve"> </w:t>
      </w:r>
      <w:r w:rsidR="00CE1E59">
        <w:rPr>
          <w:rFonts w:ascii="Verdana" w:hAnsi="Verdana"/>
          <w:sz w:val="28"/>
          <w:szCs w:val="28"/>
        </w:rPr>
        <w:t>ca</w:t>
      </w:r>
    </w:p>
    <w:p w:rsidR="003B2744" w:rsidRDefault="003B2744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723AD6" w:rsidRDefault="00723AD6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B4245A" w:rsidRDefault="00B4245A" w:rsidP="0097653B">
      <w:pPr>
        <w:ind w:left="284" w:hanging="142"/>
        <w:rPr>
          <w:rFonts w:ascii="Arial" w:hAnsi="Arial" w:cs="Arial"/>
          <w:caps w:val="0"/>
          <w:u w:val="single"/>
        </w:rPr>
      </w:pPr>
    </w:p>
    <w:p w:rsidR="00BD66C5" w:rsidRPr="0097653B" w:rsidRDefault="00D46BE5" w:rsidP="0097653B">
      <w:pPr>
        <w:ind w:left="284" w:hanging="142"/>
        <w:rPr>
          <w:rFonts w:ascii="Arial" w:hAnsi="Arial" w:cs="Arial"/>
          <w:caps w:val="0"/>
          <w:u w:val="single"/>
        </w:rPr>
      </w:pPr>
      <w:r w:rsidRPr="0097653B">
        <w:rPr>
          <w:rFonts w:ascii="Arial" w:hAnsi="Arial" w:cs="Arial"/>
          <w:caps w:val="0"/>
          <w:u w:val="single"/>
        </w:rPr>
        <w:t>Förslag till dagordning</w:t>
      </w:r>
    </w:p>
    <w:p w:rsidR="00712B52" w:rsidRDefault="00712B52" w:rsidP="00D46BE5">
      <w:pPr>
        <w:ind w:left="284"/>
        <w:rPr>
          <w:caps w:val="0"/>
          <w:sz w:val="24"/>
        </w:rPr>
      </w:pPr>
    </w:p>
    <w:p w:rsidR="00CE1E59" w:rsidRPr="00CE1E59" w:rsidRDefault="007432A2" w:rsidP="00CE1E59">
      <w:pPr>
        <w:ind w:left="142"/>
        <w:rPr>
          <w:b/>
          <w:caps w:val="0"/>
          <w:sz w:val="24"/>
        </w:rPr>
      </w:pPr>
      <w:r>
        <w:rPr>
          <w:b/>
          <w:caps w:val="0"/>
          <w:sz w:val="24"/>
        </w:rPr>
        <w:t xml:space="preserve">19.00–19.30 ca </w:t>
      </w:r>
      <w:r w:rsidR="00CE1E59" w:rsidRPr="00CE1E59">
        <w:rPr>
          <w:b/>
          <w:caps w:val="0"/>
          <w:sz w:val="24"/>
        </w:rPr>
        <w:t xml:space="preserve">Representanter från AccessGate och SkyCom </w:t>
      </w:r>
      <w:r>
        <w:rPr>
          <w:b/>
          <w:caps w:val="0"/>
          <w:sz w:val="24"/>
        </w:rPr>
        <w:t>presenterar</w:t>
      </w:r>
      <w:r w:rsidR="00CE1E59">
        <w:rPr>
          <w:b/>
          <w:caps w:val="0"/>
          <w:sz w:val="24"/>
        </w:rPr>
        <w:t xml:space="preserve"> </w:t>
      </w:r>
    </w:p>
    <w:p w:rsidR="00CE1E59" w:rsidRPr="00550D82" w:rsidRDefault="00CE1E59" w:rsidP="00D46BE5">
      <w:pPr>
        <w:ind w:left="284"/>
        <w:rPr>
          <w:caps w:val="0"/>
          <w:sz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77"/>
      </w:tblGrid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1</w:t>
            </w:r>
          </w:p>
        </w:tc>
        <w:tc>
          <w:tcPr>
            <w:tcW w:w="8577" w:type="dxa"/>
          </w:tcPr>
          <w:p w:rsidR="00BD66C5" w:rsidRPr="0097653B" w:rsidRDefault="00D46BE5" w:rsidP="00CE6760">
            <w:pPr>
              <w:pStyle w:val="Brdtext"/>
              <w:rPr>
                <w:rFonts w:ascii="Arial" w:hAnsi="Arial"/>
                <w:b/>
                <w:caps/>
                <w:szCs w:val="24"/>
              </w:rPr>
            </w:pPr>
            <w:r w:rsidRPr="0097653B">
              <w:rPr>
                <w:b/>
                <w:szCs w:val="24"/>
              </w:rPr>
              <w:t>Sammanträdet öppnas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2</w:t>
            </w:r>
          </w:p>
        </w:tc>
        <w:tc>
          <w:tcPr>
            <w:tcW w:w="8577" w:type="dxa"/>
          </w:tcPr>
          <w:p w:rsidR="00BD66C5" w:rsidRPr="0097653B" w:rsidRDefault="00D46BE5" w:rsidP="00CE6760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Mötets behöriga utlysande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3</w:t>
            </w:r>
          </w:p>
        </w:tc>
        <w:tc>
          <w:tcPr>
            <w:tcW w:w="8577" w:type="dxa"/>
          </w:tcPr>
          <w:p w:rsidR="00BD66C5" w:rsidRPr="0097653B" w:rsidRDefault="00D46BE5">
            <w:pPr>
              <w:pStyle w:val="Rubrik1"/>
              <w:rPr>
                <w:szCs w:val="24"/>
              </w:rPr>
            </w:pPr>
            <w:r w:rsidRPr="0097653B">
              <w:rPr>
                <w:szCs w:val="24"/>
              </w:rPr>
              <w:t>Fastställande av röstlängd</w:t>
            </w:r>
          </w:p>
          <w:p w:rsidR="00BD66C5" w:rsidRPr="0097653B" w:rsidRDefault="00D46BE5" w:rsidP="006D3165">
            <w:pPr>
              <w:pStyle w:val="Brdtext"/>
              <w:rPr>
                <w:szCs w:val="24"/>
              </w:rPr>
            </w:pPr>
            <w:r w:rsidRPr="0097653B">
              <w:rPr>
                <w:szCs w:val="24"/>
              </w:rPr>
              <w:t>Förslag till beslut: Röstlängden fastställs genom avprickning på närvarolista. Röstlängden skall revideras om något hushåll lämnar stämman.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tabs>
                <w:tab w:val="left" w:pos="1729"/>
              </w:tabs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4</w:t>
            </w:r>
          </w:p>
        </w:tc>
        <w:tc>
          <w:tcPr>
            <w:tcW w:w="8577" w:type="dxa"/>
          </w:tcPr>
          <w:p w:rsidR="00EE5972" w:rsidRPr="0097653B" w:rsidRDefault="00D46BE5" w:rsidP="00D46BE5">
            <w:pPr>
              <w:pStyle w:val="Rubrik1"/>
              <w:rPr>
                <w:szCs w:val="24"/>
              </w:rPr>
            </w:pPr>
            <w:r w:rsidRPr="0097653B">
              <w:rPr>
                <w:szCs w:val="24"/>
              </w:rPr>
              <w:t>Fastställande av dagordning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5</w:t>
            </w:r>
          </w:p>
        </w:tc>
        <w:tc>
          <w:tcPr>
            <w:tcW w:w="8577" w:type="dxa"/>
          </w:tcPr>
          <w:p w:rsidR="00BD66C5" w:rsidRPr="0097653B" w:rsidRDefault="007E2C7F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Val av mötesordförande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6</w:t>
            </w:r>
          </w:p>
        </w:tc>
        <w:tc>
          <w:tcPr>
            <w:tcW w:w="8577" w:type="dxa"/>
          </w:tcPr>
          <w:p w:rsidR="00BD66C5" w:rsidRPr="0097653B" w:rsidRDefault="007E2C7F" w:rsidP="00CE6760">
            <w:pPr>
              <w:pStyle w:val="Brdtext"/>
              <w:rPr>
                <w:szCs w:val="24"/>
              </w:rPr>
            </w:pPr>
            <w:r w:rsidRPr="0097653B">
              <w:rPr>
                <w:b/>
                <w:szCs w:val="24"/>
              </w:rPr>
              <w:t>Val av mötessekreterare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7</w:t>
            </w:r>
          </w:p>
        </w:tc>
        <w:tc>
          <w:tcPr>
            <w:tcW w:w="8577" w:type="dxa"/>
          </w:tcPr>
          <w:p w:rsidR="00BD66C5" w:rsidRPr="0097653B" w:rsidRDefault="007E2C7F" w:rsidP="007E2C7F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rStyle w:val="BrdtextChar"/>
                <w:b/>
                <w:caps w:val="0"/>
                <w:szCs w:val="24"/>
              </w:rPr>
              <w:t>Val av två protokollsjusterare och tillika rösträknare</w:t>
            </w:r>
          </w:p>
        </w:tc>
      </w:tr>
      <w:tr w:rsidR="00BD66C5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D66C5" w:rsidRPr="0097653B" w:rsidRDefault="00BD66C5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>§ 8</w:t>
            </w:r>
          </w:p>
        </w:tc>
        <w:tc>
          <w:tcPr>
            <w:tcW w:w="8577" w:type="dxa"/>
          </w:tcPr>
          <w:p w:rsidR="00990F4C" w:rsidRDefault="00A0602E" w:rsidP="007E2C7F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Beslut om installation av f</w:t>
            </w:r>
            <w:r w:rsidR="00990F4C" w:rsidRPr="00990F4C">
              <w:rPr>
                <w:b/>
                <w:szCs w:val="24"/>
              </w:rPr>
              <w:t>iber</w:t>
            </w:r>
            <w:r>
              <w:rPr>
                <w:b/>
                <w:szCs w:val="24"/>
              </w:rPr>
              <w:t xml:space="preserve">optiskt </w:t>
            </w:r>
            <w:r w:rsidR="00990F4C" w:rsidRPr="00990F4C">
              <w:rPr>
                <w:b/>
                <w:szCs w:val="24"/>
              </w:rPr>
              <w:t>nät</w:t>
            </w:r>
          </w:p>
          <w:p w:rsidR="004B3F0F" w:rsidRDefault="004B3F0F" w:rsidP="007E2C7F">
            <w:pPr>
              <w:pStyle w:val="Brdtext"/>
              <w:rPr>
                <w:szCs w:val="24"/>
              </w:rPr>
            </w:pPr>
            <w:r w:rsidRPr="004B3F0F">
              <w:rPr>
                <w:szCs w:val="24"/>
              </w:rPr>
              <w:t>Förslag till beslut:</w:t>
            </w:r>
            <w:r>
              <w:rPr>
                <w:szCs w:val="24"/>
              </w:rPr>
              <w:t xml:space="preserve"> </w:t>
            </w:r>
          </w:p>
          <w:p w:rsidR="00E21F80" w:rsidRDefault="004B3F0F" w:rsidP="007E2C7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 xml:space="preserve">Stämman beslöt </w:t>
            </w:r>
          </w:p>
          <w:p w:rsidR="00FA5DDE" w:rsidRDefault="004B3F0F" w:rsidP="007E2C7F">
            <w:pPr>
              <w:pStyle w:val="Brdtext"/>
              <w:rPr>
                <w:szCs w:val="24"/>
              </w:rPr>
            </w:pPr>
            <w:r w:rsidRPr="00E21F80">
              <w:rPr>
                <w:b/>
                <w:szCs w:val="24"/>
              </w:rPr>
              <w:t>att</w:t>
            </w:r>
            <w:r>
              <w:rPr>
                <w:szCs w:val="24"/>
              </w:rPr>
              <w:t xml:space="preserve"> </w:t>
            </w:r>
            <w:r w:rsidR="00E21F80">
              <w:rPr>
                <w:szCs w:val="24"/>
              </w:rPr>
              <w:t xml:space="preserve"> anta AccessGates offert om </w:t>
            </w:r>
            <w:r>
              <w:rPr>
                <w:szCs w:val="24"/>
              </w:rPr>
              <w:t>install</w:t>
            </w:r>
            <w:r w:rsidR="00E21F80">
              <w:rPr>
                <w:szCs w:val="24"/>
              </w:rPr>
              <w:t>ation av</w:t>
            </w:r>
            <w:r>
              <w:rPr>
                <w:szCs w:val="24"/>
              </w:rPr>
              <w:t xml:space="preserve"> fiberopisk bredbandsnät till samtliga hushåll</w:t>
            </w:r>
            <w:r w:rsidR="0096223B">
              <w:rPr>
                <w:szCs w:val="24"/>
              </w:rPr>
              <w:t>. Detta till en kostnad av 605 6</w:t>
            </w:r>
            <w:r w:rsidR="00FA5DDE">
              <w:rPr>
                <w:szCs w:val="24"/>
              </w:rPr>
              <w:t>64</w:t>
            </w:r>
            <w:r w:rsidR="0096223B">
              <w:rPr>
                <w:szCs w:val="24"/>
              </w:rPr>
              <w:t xml:space="preserve">,- </w:t>
            </w:r>
          </w:p>
          <w:p w:rsidR="004B3F0F" w:rsidRDefault="00E21F80" w:rsidP="007E2C7F">
            <w:pPr>
              <w:pStyle w:val="Brdtext"/>
              <w:rPr>
                <w:szCs w:val="24"/>
              </w:rPr>
            </w:pPr>
            <w:r w:rsidRPr="00E21F80">
              <w:rPr>
                <w:b/>
                <w:szCs w:val="24"/>
              </w:rPr>
              <w:t>att</w:t>
            </w:r>
            <w:r>
              <w:rPr>
                <w:szCs w:val="24"/>
              </w:rPr>
              <w:t xml:space="preserve">  </w:t>
            </w:r>
            <w:r w:rsidR="00DE14CD">
              <w:rPr>
                <w:szCs w:val="24"/>
              </w:rPr>
              <w:t>utse SkyCom</w:t>
            </w:r>
            <w:r>
              <w:rPr>
                <w:szCs w:val="24"/>
              </w:rPr>
              <w:t xml:space="preserve"> </w:t>
            </w:r>
            <w:r w:rsidR="00DE14CD">
              <w:rPr>
                <w:szCs w:val="24"/>
              </w:rPr>
              <w:t>som tjänsteleverantör av Internettjänst samt för drift och support av fastighetsnätet</w:t>
            </w:r>
            <w:r w:rsidR="00FA5DDE">
              <w:rPr>
                <w:szCs w:val="24"/>
              </w:rPr>
              <w:t>,</w:t>
            </w:r>
            <w:r w:rsidR="00DE14CD">
              <w:rPr>
                <w:szCs w:val="24"/>
              </w:rPr>
              <w:t xml:space="preserve"> med tre års bindningstid</w:t>
            </w:r>
            <w:r w:rsidR="00FA5DDE">
              <w:rPr>
                <w:szCs w:val="24"/>
              </w:rPr>
              <w:t>. Detta till en kostnad av 170 625,- för den aktiva utrustningen</w:t>
            </w:r>
          </w:p>
          <w:p w:rsidR="0096223B" w:rsidRDefault="0096223B" w:rsidP="007E2C7F">
            <w:pPr>
              <w:pStyle w:val="Brdtext"/>
              <w:rPr>
                <w:szCs w:val="24"/>
              </w:rPr>
            </w:pPr>
            <w:r w:rsidRPr="0096223B">
              <w:rPr>
                <w:b/>
                <w:szCs w:val="24"/>
              </w:rPr>
              <w:t>att</w:t>
            </w:r>
            <w:r>
              <w:rPr>
                <w:szCs w:val="24"/>
              </w:rPr>
              <w:t xml:space="preserve">  samtliga fastigheter ansluts till en100Mb/10</w:t>
            </w:r>
            <w:r w:rsidR="00563D04">
              <w:rPr>
                <w:szCs w:val="24"/>
              </w:rPr>
              <w:t>0</w:t>
            </w:r>
            <w:r>
              <w:rPr>
                <w:szCs w:val="24"/>
              </w:rPr>
              <w:t>Mb Internetanslutning till en månadskostnad på 80,-/hushåll</w:t>
            </w:r>
            <w:r w:rsidR="00FA5DDE">
              <w:rPr>
                <w:szCs w:val="24"/>
              </w:rPr>
              <w:t>, vilket kommer att ingå i nuvarande månadsavgift till s</w:t>
            </w:r>
            <w:r w:rsidR="00762B4D">
              <w:rPr>
                <w:szCs w:val="24"/>
              </w:rPr>
              <w:t>a</w:t>
            </w:r>
            <w:r w:rsidR="00FA5DDE">
              <w:rPr>
                <w:szCs w:val="24"/>
              </w:rPr>
              <w:t>mfälligheten</w:t>
            </w:r>
          </w:p>
          <w:p w:rsidR="00FA5DDE" w:rsidRDefault="00FA5DDE" w:rsidP="007E2C7F">
            <w:pPr>
              <w:pStyle w:val="Brdtext"/>
              <w:rPr>
                <w:szCs w:val="24"/>
              </w:rPr>
            </w:pPr>
          </w:p>
          <w:p w:rsidR="0096223B" w:rsidRPr="004B3F0F" w:rsidRDefault="00FA5DDE" w:rsidP="007E2C7F">
            <w:pPr>
              <w:pStyle w:val="Brdtext"/>
              <w:rPr>
                <w:szCs w:val="24"/>
              </w:rPr>
            </w:pPr>
            <w:r>
              <w:rPr>
                <w:szCs w:val="24"/>
              </w:rPr>
              <w:t>Föreningen betalar 200 000,- direkt och resten avbetalas via en fin</w:t>
            </w:r>
            <w:r w:rsidR="00CE1E59">
              <w:rPr>
                <w:szCs w:val="24"/>
              </w:rPr>
              <w:t>ansieringslösning under sju år.</w:t>
            </w:r>
          </w:p>
        </w:tc>
      </w:tr>
      <w:tr w:rsidR="003A48EC" w:rsidRPr="0097653B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3A48EC" w:rsidRPr="0097653B" w:rsidRDefault="003A48EC">
            <w:pPr>
              <w:rPr>
                <w:b/>
                <w:caps w:val="0"/>
                <w:sz w:val="24"/>
                <w:szCs w:val="24"/>
              </w:rPr>
            </w:pPr>
            <w:r w:rsidRPr="0097653B">
              <w:rPr>
                <w:b/>
                <w:caps w:val="0"/>
                <w:sz w:val="24"/>
                <w:szCs w:val="24"/>
              </w:rPr>
              <w:t xml:space="preserve">§ </w:t>
            </w:r>
            <w:r w:rsidR="00990F4C">
              <w:rPr>
                <w:b/>
                <w:caps w:val="0"/>
                <w:sz w:val="24"/>
                <w:szCs w:val="24"/>
              </w:rPr>
              <w:t>9</w:t>
            </w:r>
          </w:p>
        </w:tc>
        <w:tc>
          <w:tcPr>
            <w:tcW w:w="8577" w:type="dxa"/>
          </w:tcPr>
          <w:p w:rsidR="003A48EC" w:rsidRPr="0097653B" w:rsidRDefault="003A48EC">
            <w:pPr>
              <w:pStyle w:val="Brdtext"/>
              <w:rPr>
                <w:b/>
                <w:szCs w:val="24"/>
              </w:rPr>
            </w:pPr>
            <w:r w:rsidRPr="0097653B">
              <w:rPr>
                <w:b/>
                <w:szCs w:val="24"/>
              </w:rPr>
              <w:t>Mötet avslutas</w:t>
            </w:r>
          </w:p>
        </w:tc>
      </w:tr>
    </w:tbl>
    <w:p w:rsidR="00BB4488" w:rsidRDefault="00BB4488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990F4C" w:rsidRDefault="00990F4C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990F4C" w:rsidRDefault="00990F4C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990F4C" w:rsidRDefault="00990F4C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990F4C" w:rsidRDefault="00990F4C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990F4C" w:rsidRPr="00BB4488" w:rsidRDefault="00990F4C" w:rsidP="0097653B">
      <w:pPr>
        <w:tabs>
          <w:tab w:val="left" w:pos="1009"/>
        </w:tabs>
        <w:ind w:left="142" w:right="1134"/>
        <w:rPr>
          <w:b/>
          <w:caps w:val="0"/>
          <w:sz w:val="16"/>
          <w:szCs w:val="16"/>
        </w:rPr>
      </w:pPr>
    </w:p>
    <w:p w:rsidR="0097653B" w:rsidRDefault="00C03146" w:rsidP="0097653B">
      <w:pPr>
        <w:tabs>
          <w:tab w:val="left" w:pos="1009"/>
        </w:tabs>
        <w:ind w:left="142" w:right="1134"/>
        <w:rPr>
          <w:caps w:val="0"/>
          <w:sz w:val="24"/>
        </w:rPr>
      </w:pPr>
      <w:r>
        <w:rPr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95250</wp:posOffset>
                </wp:positionV>
                <wp:extent cx="4800600" cy="9144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2EF" w:rsidRPr="0097653B" w:rsidRDefault="001C22EF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>Arbetsordning vid stämman</w:t>
                            </w:r>
                          </w:p>
                          <w:p w:rsidR="001C22EF" w:rsidRPr="0097653B" w:rsidRDefault="001C22EF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1. Varje hushåll har en röst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1C22EF" w:rsidRPr="0097653B" w:rsidRDefault="001C22EF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2. Omröstning sker i första hand med acklamation (muntlig)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1C22EF" w:rsidRPr="0097653B" w:rsidRDefault="001C22EF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3. Vid rösträkning (votering) sker röstning med handuppräckning.</w:t>
                            </w:r>
                          </w:p>
                          <w:p w:rsidR="001C22EF" w:rsidRPr="0097653B" w:rsidRDefault="001C22EF" w:rsidP="0097653B">
                            <w:pPr>
                              <w:pStyle w:val="Brdtex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7653B">
                              <w:rPr>
                                <w:rFonts w:ascii="Arial" w:hAnsi="Arial" w:cs="Arial"/>
                                <w:sz w:val="20"/>
                              </w:rPr>
                              <w:t>4. Begärs rösträkning vid personval skall sådant val göras med sluten omröstning.</w:t>
                            </w:r>
                          </w:p>
                          <w:p w:rsidR="001C22EF" w:rsidRPr="0097653B" w:rsidRDefault="001C22EF" w:rsidP="0097653B">
                            <w:pPr>
                              <w:pStyle w:val="Brd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05pt;margin-top:7.5pt;width:37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">
                <v:textbox>
                  <w:txbxContent>
                    <w:p w:rsidR="001C22EF" w:rsidRPr="0097653B" w:rsidRDefault="001C22EF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  <w:u w:val="single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  <w:u w:val="single"/>
                        </w:rPr>
                        <w:t>Arbetsordning vid stämman</w:t>
                      </w:r>
                    </w:p>
                    <w:p w:rsidR="001C22EF" w:rsidRPr="0097653B" w:rsidRDefault="001C22EF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1. Varje hushåll har en röst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1C22EF" w:rsidRPr="0097653B" w:rsidRDefault="001C22EF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2. Omröstning sker i första hand med acklamation (muntlig)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1C22EF" w:rsidRPr="0097653B" w:rsidRDefault="001C22EF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3. Vid rösträkning (votering) sker röstning med handuppräckning.</w:t>
                      </w:r>
                    </w:p>
                    <w:p w:rsidR="001C22EF" w:rsidRPr="0097653B" w:rsidRDefault="001C22EF" w:rsidP="0097653B">
                      <w:pPr>
                        <w:pStyle w:val="Brdtext"/>
                        <w:rPr>
                          <w:rFonts w:ascii="Arial" w:hAnsi="Arial" w:cs="Arial"/>
                          <w:sz w:val="20"/>
                        </w:rPr>
                      </w:pPr>
                      <w:r w:rsidRPr="0097653B">
                        <w:rPr>
                          <w:rFonts w:ascii="Arial" w:hAnsi="Arial" w:cs="Arial"/>
                          <w:sz w:val="20"/>
                        </w:rPr>
                        <w:t>4. Begärs rösträkning vid personval skall sådant val göras med sluten omröstning.</w:t>
                      </w:r>
                    </w:p>
                    <w:p w:rsidR="001C22EF" w:rsidRPr="0097653B" w:rsidRDefault="001C22EF" w:rsidP="0097653B">
                      <w:pPr>
                        <w:pStyle w:val="Brdtext"/>
                      </w:pPr>
                    </w:p>
                  </w:txbxContent>
                </v:textbox>
              </v:rect>
            </w:pict>
          </mc:Fallback>
        </mc:AlternateContent>
      </w:r>
    </w:p>
    <w:p w:rsidR="00BD66C5" w:rsidRDefault="00BD66C5">
      <w:pPr>
        <w:tabs>
          <w:tab w:val="left" w:pos="1009"/>
        </w:tabs>
        <w:ind w:right="1134"/>
        <w:rPr>
          <w:caps w:val="0"/>
          <w:sz w:val="24"/>
        </w:rPr>
      </w:pPr>
    </w:p>
    <w:p w:rsidR="0062235D" w:rsidRDefault="0062235D">
      <w:pPr>
        <w:tabs>
          <w:tab w:val="left" w:pos="1009"/>
        </w:tabs>
        <w:ind w:right="1134"/>
        <w:rPr>
          <w:caps w:val="0"/>
          <w:sz w:val="24"/>
        </w:rPr>
      </w:pPr>
    </w:p>
    <w:p w:rsidR="00E04D68" w:rsidRDefault="00E04D68">
      <w:pPr>
        <w:tabs>
          <w:tab w:val="left" w:pos="1009"/>
        </w:tabs>
        <w:ind w:right="1134"/>
        <w:rPr>
          <w:caps w:val="0"/>
          <w:sz w:val="24"/>
        </w:rPr>
      </w:pPr>
    </w:p>
    <w:p w:rsidR="003B2744" w:rsidRDefault="003B2744">
      <w:pPr>
        <w:tabs>
          <w:tab w:val="left" w:pos="1009"/>
        </w:tabs>
        <w:ind w:right="1134"/>
        <w:rPr>
          <w:caps w:val="0"/>
          <w:sz w:val="24"/>
        </w:rPr>
      </w:pPr>
    </w:p>
    <w:sectPr w:rsidR="003B2744" w:rsidSect="00F26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337" w:right="1275" w:bottom="1134" w:left="1985" w:header="567" w:footer="5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7C" w:rsidRDefault="00B90B7C">
      <w:r>
        <w:separator/>
      </w:r>
    </w:p>
  </w:endnote>
  <w:endnote w:type="continuationSeparator" w:id="0">
    <w:p w:rsidR="00B90B7C" w:rsidRDefault="00B9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F" w:rsidRDefault="001C22EF" w:rsidP="00154BA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1C22EF" w:rsidRDefault="001C22EF" w:rsidP="0097653B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F" w:rsidRPr="0097653B" w:rsidRDefault="001C22EF" w:rsidP="0062235D">
    <w:pPr>
      <w:pStyle w:val="Rubrik5"/>
      <w:jc w:val="center"/>
      <w:rPr>
        <w:rFonts w:ascii="Arial" w:hAnsi="Arial" w:cs="Arial"/>
        <w:sz w:val="20"/>
      </w:rPr>
    </w:pPr>
    <w:r w:rsidRPr="0097653B">
      <w:rPr>
        <w:rFonts w:ascii="Arial" w:hAnsi="Arial" w:cs="Arial"/>
        <w:sz w:val="20"/>
      </w:rPr>
      <w:t xml:space="preserve">Sigfast </w:t>
    </w:r>
    <w:r w:rsidR="006D3165">
      <w:rPr>
        <w:rFonts w:ascii="Arial" w:hAnsi="Arial" w:cs="Arial"/>
        <w:sz w:val="20"/>
      </w:rPr>
      <w:t>extra</w:t>
    </w:r>
    <w:r w:rsidRPr="0097653B">
      <w:rPr>
        <w:rFonts w:ascii="Arial" w:hAnsi="Arial" w:cs="Arial"/>
        <w:sz w:val="20"/>
      </w:rPr>
      <w:t xml:space="preserve">stämma </w:t>
    </w:r>
    <w:r w:rsidR="0091527C">
      <w:rPr>
        <w:rFonts w:ascii="Arial" w:hAnsi="Arial" w:cs="Arial"/>
        <w:sz w:val="20"/>
      </w:rPr>
      <w:t>200</w:t>
    </w:r>
    <w:r w:rsidR="002F04A5">
      <w:rPr>
        <w:rFonts w:ascii="Arial" w:hAnsi="Arial" w:cs="Arial"/>
        <w:sz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40" w:rsidRDefault="00162B4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7C" w:rsidRDefault="00B90B7C">
      <w:r>
        <w:separator/>
      </w:r>
    </w:p>
  </w:footnote>
  <w:footnote w:type="continuationSeparator" w:id="0">
    <w:p w:rsidR="00B90B7C" w:rsidRDefault="00B90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40" w:rsidRDefault="00162B4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EF" w:rsidRPr="00550D82" w:rsidRDefault="001C22EF" w:rsidP="00F26F38">
    <w:pPr>
      <w:pBdr>
        <w:top w:val="double" w:sz="6" w:space="0" w:color="auto"/>
        <w:left w:val="double" w:sz="6" w:space="31" w:color="auto"/>
        <w:bottom w:val="double" w:sz="6" w:space="0" w:color="auto"/>
        <w:right w:val="double" w:sz="6" w:space="0" w:color="auto"/>
      </w:pBdr>
      <w:ind w:left="426" w:right="-142"/>
      <w:jc w:val="center"/>
      <w:rPr>
        <w:rFonts w:ascii="zapf chancery" w:hAnsi="zapf chancery"/>
        <w:sz w:val="40"/>
      </w:rPr>
    </w:pPr>
    <w:r w:rsidRPr="00550D82">
      <w:rPr>
        <w:rFonts w:ascii="Comic Sans MS" w:hAnsi="Comic Sans MS"/>
        <w:b/>
        <w:sz w:val="32"/>
      </w:rPr>
      <w:t>SIGFAST</w:t>
    </w:r>
    <w:r w:rsidRPr="00550D82">
      <w:rPr>
        <w:rFonts w:ascii="Comic Sans MS" w:hAnsi="Comic Sans MS"/>
        <w:b/>
      </w:rPr>
      <w:t>s</w:t>
    </w:r>
    <w:r w:rsidRPr="00550D82">
      <w:rPr>
        <w:rFonts w:ascii="Comic Sans MS" w:hAnsi="Comic Sans MS"/>
        <w:b/>
        <w:sz w:val="32"/>
      </w:rPr>
      <w:t xml:space="preserve">  SAMFÄLLIGHETSFÖRENING</w:t>
    </w:r>
  </w:p>
  <w:p w:rsidR="001C22EF" w:rsidRDefault="001C22E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B40" w:rsidRDefault="00162B4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552"/>
    <w:multiLevelType w:val="singleLevel"/>
    <w:tmpl w:val="041D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7A3D8E"/>
    <w:multiLevelType w:val="hybridMultilevel"/>
    <w:tmpl w:val="54ACAA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C2B86"/>
    <w:multiLevelType w:val="hybridMultilevel"/>
    <w:tmpl w:val="E4426C50"/>
    <w:lvl w:ilvl="0" w:tplc="041D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B76274"/>
    <w:multiLevelType w:val="hybridMultilevel"/>
    <w:tmpl w:val="9DC057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471F8B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C5B3A88"/>
    <w:multiLevelType w:val="singleLevel"/>
    <w:tmpl w:val="6770A72E"/>
    <w:lvl w:ilvl="0">
      <w:start w:val="1"/>
      <w:numFmt w:val="lowerLetter"/>
      <w:lvlText w:val="%1)"/>
      <w:lvlJc w:val="left"/>
      <w:pPr>
        <w:tabs>
          <w:tab w:val="num" w:pos="362"/>
        </w:tabs>
        <w:ind w:left="362" w:hanging="360"/>
      </w:pPr>
      <w:rPr>
        <w:rFonts w:hint="default"/>
      </w:rPr>
    </w:lvl>
  </w:abstractNum>
  <w:abstractNum w:abstractNumId="6">
    <w:nsid w:val="0C973004"/>
    <w:multiLevelType w:val="hybridMultilevel"/>
    <w:tmpl w:val="7E121B42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697B64"/>
    <w:multiLevelType w:val="singleLevel"/>
    <w:tmpl w:val="FF18037C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134ED6"/>
    <w:multiLevelType w:val="hybridMultilevel"/>
    <w:tmpl w:val="393638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F48B5"/>
    <w:multiLevelType w:val="hybridMultilevel"/>
    <w:tmpl w:val="14BCACE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445B1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8743B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FF7F55"/>
    <w:multiLevelType w:val="multilevel"/>
    <w:tmpl w:val="4D6EF462"/>
    <w:lvl w:ilvl="0">
      <w:start w:val="382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408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13">
    <w:nsid w:val="1E362422"/>
    <w:multiLevelType w:val="hybridMultilevel"/>
    <w:tmpl w:val="3FC6E0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C13A09"/>
    <w:multiLevelType w:val="hybridMultilevel"/>
    <w:tmpl w:val="3BD6D50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583940"/>
    <w:multiLevelType w:val="singleLevel"/>
    <w:tmpl w:val="0DAA72F8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267C22"/>
    <w:multiLevelType w:val="hybridMultilevel"/>
    <w:tmpl w:val="F6C4426C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5076A"/>
    <w:multiLevelType w:val="hybridMultilevel"/>
    <w:tmpl w:val="12DCD9DA"/>
    <w:lvl w:ilvl="0" w:tplc="041D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EB591B"/>
    <w:multiLevelType w:val="singleLevel"/>
    <w:tmpl w:val="3E0CCF7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E302F2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47618B"/>
    <w:multiLevelType w:val="hybridMultilevel"/>
    <w:tmpl w:val="B94AF7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F25F8F"/>
    <w:multiLevelType w:val="hybridMultilevel"/>
    <w:tmpl w:val="1BD8B650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F0307AD"/>
    <w:multiLevelType w:val="multilevel"/>
    <w:tmpl w:val="2B247B6E"/>
    <w:lvl w:ilvl="0">
      <w:start w:val="25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296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23">
    <w:nsid w:val="456159C5"/>
    <w:multiLevelType w:val="hybridMultilevel"/>
    <w:tmpl w:val="2AFC73EA"/>
    <w:lvl w:ilvl="0" w:tplc="041D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46A0231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7375B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0528E3"/>
    <w:multiLevelType w:val="hybridMultilevel"/>
    <w:tmpl w:val="A852F0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6F6E13"/>
    <w:multiLevelType w:val="hybridMultilevel"/>
    <w:tmpl w:val="095A459A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F913D7D"/>
    <w:multiLevelType w:val="singleLevel"/>
    <w:tmpl w:val="54B069D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788523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542074"/>
    <w:multiLevelType w:val="singleLevel"/>
    <w:tmpl w:val="79BA5E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092C96"/>
    <w:multiLevelType w:val="hybridMultilevel"/>
    <w:tmpl w:val="543005E8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D2A4EC1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D990B91"/>
    <w:multiLevelType w:val="singleLevel"/>
    <w:tmpl w:val="FED6DA50"/>
    <w:lvl w:ilvl="0">
      <w:start w:val="1"/>
      <w:numFmt w:val="bullet"/>
      <w:lvlText w:val="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5E774DF6"/>
    <w:multiLevelType w:val="singleLevel"/>
    <w:tmpl w:val="2A404C44"/>
    <w:lvl w:ilvl="0">
      <w:start w:val="3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F4B01CC"/>
    <w:multiLevelType w:val="hybridMultilevel"/>
    <w:tmpl w:val="44EEE2EE"/>
    <w:lvl w:ilvl="0" w:tplc="600C06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62010C78"/>
    <w:multiLevelType w:val="singleLevel"/>
    <w:tmpl w:val="283E2038"/>
    <w:lvl w:ilvl="0">
      <w:start w:val="1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>
    <w:nsid w:val="62F05A8A"/>
    <w:multiLevelType w:val="multilevel"/>
    <w:tmpl w:val="32AC7F7A"/>
    <w:lvl w:ilvl="0">
      <w:start w:val="298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44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38">
    <w:nsid w:val="64DC065A"/>
    <w:multiLevelType w:val="singleLevel"/>
    <w:tmpl w:val="54B069DC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64B12D2"/>
    <w:multiLevelType w:val="hybridMultilevel"/>
    <w:tmpl w:val="49165EDC"/>
    <w:lvl w:ilvl="0" w:tplc="041D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85C5A61"/>
    <w:multiLevelType w:val="singleLevel"/>
    <w:tmpl w:val="2B663A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FF2715C"/>
    <w:multiLevelType w:val="hybridMultilevel"/>
    <w:tmpl w:val="E4401E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6F3FDD"/>
    <w:multiLevelType w:val="multilevel"/>
    <w:tmpl w:val="63F07754"/>
    <w:lvl w:ilvl="0">
      <w:start w:val="346"/>
      <w:numFmt w:val="decimal"/>
      <w:lvlText w:val="%1"/>
      <w:lvlJc w:val="left"/>
      <w:pPr>
        <w:tabs>
          <w:tab w:val="num" w:pos="3630"/>
        </w:tabs>
        <w:ind w:left="3630" w:hanging="3630"/>
      </w:pPr>
      <w:rPr>
        <w:rFonts w:hint="default"/>
      </w:rPr>
    </w:lvl>
    <w:lvl w:ilvl="1">
      <w:start w:val="380"/>
      <w:numFmt w:val="decimal"/>
      <w:lvlText w:val="%1-%2"/>
      <w:lvlJc w:val="left"/>
      <w:pPr>
        <w:tabs>
          <w:tab w:val="num" w:pos="3915"/>
        </w:tabs>
        <w:ind w:left="3915" w:hanging="36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00"/>
        </w:tabs>
        <w:ind w:left="4200" w:hanging="36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485"/>
        </w:tabs>
        <w:ind w:left="4485" w:hanging="36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770"/>
        </w:tabs>
        <w:ind w:left="4770" w:hanging="36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55"/>
        </w:tabs>
        <w:ind w:left="5055" w:hanging="36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340"/>
        </w:tabs>
        <w:ind w:left="5340" w:hanging="36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625"/>
        </w:tabs>
        <w:ind w:left="5625" w:hanging="36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910"/>
        </w:tabs>
        <w:ind w:left="5910" w:hanging="3630"/>
      </w:pPr>
      <w:rPr>
        <w:rFonts w:hint="default"/>
      </w:rPr>
    </w:lvl>
  </w:abstractNum>
  <w:abstractNum w:abstractNumId="43">
    <w:nsid w:val="755C21A5"/>
    <w:multiLevelType w:val="hybridMultilevel"/>
    <w:tmpl w:val="035425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0862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9B186D"/>
    <w:multiLevelType w:val="singleLevel"/>
    <w:tmpl w:val="54B069DC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E3B00E0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E3B72CB"/>
    <w:multiLevelType w:val="hybridMultilevel"/>
    <w:tmpl w:val="35BE196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36"/>
  </w:num>
  <w:num w:numId="4">
    <w:abstractNumId w:val="7"/>
  </w:num>
  <w:num w:numId="5">
    <w:abstractNumId w:val="32"/>
  </w:num>
  <w:num w:numId="6">
    <w:abstractNumId w:val="0"/>
  </w:num>
  <w:num w:numId="7">
    <w:abstractNumId w:val="30"/>
  </w:num>
  <w:num w:numId="8">
    <w:abstractNumId w:val="40"/>
  </w:num>
  <w:num w:numId="9">
    <w:abstractNumId w:val="19"/>
  </w:num>
  <w:num w:numId="10">
    <w:abstractNumId w:val="29"/>
  </w:num>
  <w:num w:numId="11">
    <w:abstractNumId w:val="5"/>
  </w:num>
  <w:num w:numId="12">
    <w:abstractNumId w:val="46"/>
  </w:num>
  <w:num w:numId="13">
    <w:abstractNumId w:val="15"/>
  </w:num>
  <w:num w:numId="14">
    <w:abstractNumId w:val="10"/>
  </w:num>
  <w:num w:numId="15">
    <w:abstractNumId w:val="24"/>
  </w:num>
  <w:num w:numId="16">
    <w:abstractNumId w:val="4"/>
  </w:num>
  <w:num w:numId="17">
    <w:abstractNumId w:val="18"/>
  </w:num>
  <w:num w:numId="18">
    <w:abstractNumId w:val="11"/>
  </w:num>
  <w:num w:numId="19">
    <w:abstractNumId w:val="22"/>
  </w:num>
  <w:num w:numId="20">
    <w:abstractNumId w:val="37"/>
  </w:num>
  <w:num w:numId="21">
    <w:abstractNumId w:val="42"/>
  </w:num>
  <w:num w:numId="22">
    <w:abstractNumId w:val="12"/>
  </w:num>
  <w:num w:numId="23">
    <w:abstractNumId w:val="44"/>
  </w:num>
  <w:num w:numId="24">
    <w:abstractNumId w:val="34"/>
  </w:num>
  <w:num w:numId="25">
    <w:abstractNumId w:val="38"/>
  </w:num>
  <w:num w:numId="26">
    <w:abstractNumId w:val="28"/>
  </w:num>
  <w:num w:numId="27">
    <w:abstractNumId w:val="45"/>
  </w:num>
  <w:num w:numId="28">
    <w:abstractNumId w:val="1"/>
  </w:num>
  <w:num w:numId="29">
    <w:abstractNumId w:val="20"/>
  </w:num>
  <w:num w:numId="30">
    <w:abstractNumId w:val="27"/>
  </w:num>
  <w:num w:numId="31">
    <w:abstractNumId w:val="41"/>
  </w:num>
  <w:num w:numId="32">
    <w:abstractNumId w:val="43"/>
  </w:num>
  <w:num w:numId="33">
    <w:abstractNumId w:val="3"/>
  </w:num>
  <w:num w:numId="34">
    <w:abstractNumId w:val="47"/>
  </w:num>
  <w:num w:numId="35">
    <w:abstractNumId w:val="8"/>
  </w:num>
  <w:num w:numId="36">
    <w:abstractNumId w:val="13"/>
  </w:num>
  <w:num w:numId="37">
    <w:abstractNumId w:val="35"/>
  </w:num>
  <w:num w:numId="38">
    <w:abstractNumId w:val="23"/>
  </w:num>
  <w:num w:numId="39">
    <w:abstractNumId w:val="2"/>
  </w:num>
  <w:num w:numId="40">
    <w:abstractNumId w:val="26"/>
  </w:num>
  <w:num w:numId="41">
    <w:abstractNumId w:val="9"/>
  </w:num>
  <w:num w:numId="42">
    <w:abstractNumId w:val="39"/>
  </w:num>
  <w:num w:numId="43">
    <w:abstractNumId w:val="31"/>
  </w:num>
  <w:num w:numId="44">
    <w:abstractNumId w:val="6"/>
  </w:num>
  <w:num w:numId="45">
    <w:abstractNumId w:val="17"/>
  </w:num>
  <w:num w:numId="46">
    <w:abstractNumId w:val="16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C5"/>
    <w:rsid w:val="00013815"/>
    <w:rsid w:val="000803A0"/>
    <w:rsid w:val="00086CBE"/>
    <w:rsid w:val="00091EB3"/>
    <w:rsid w:val="000956A5"/>
    <w:rsid w:val="000A75A4"/>
    <w:rsid w:val="000E7598"/>
    <w:rsid w:val="000F2D3B"/>
    <w:rsid w:val="001502AC"/>
    <w:rsid w:val="00154BA7"/>
    <w:rsid w:val="001555A6"/>
    <w:rsid w:val="00162B40"/>
    <w:rsid w:val="00165354"/>
    <w:rsid w:val="00166945"/>
    <w:rsid w:val="00186D0A"/>
    <w:rsid w:val="00190CE2"/>
    <w:rsid w:val="00195C6F"/>
    <w:rsid w:val="001A078B"/>
    <w:rsid w:val="001B5B6E"/>
    <w:rsid w:val="001C22EF"/>
    <w:rsid w:val="001E2424"/>
    <w:rsid w:val="001F20B6"/>
    <w:rsid w:val="001F4FB3"/>
    <w:rsid w:val="00227031"/>
    <w:rsid w:val="002432AD"/>
    <w:rsid w:val="002439E3"/>
    <w:rsid w:val="00255B2D"/>
    <w:rsid w:val="00263256"/>
    <w:rsid w:val="00286D9D"/>
    <w:rsid w:val="00287B13"/>
    <w:rsid w:val="002930C5"/>
    <w:rsid w:val="002A1D92"/>
    <w:rsid w:val="002B024A"/>
    <w:rsid w:val="002C6BB2"/>
    <w:rsid w:val="002F04A5"/>
    <w:rsid w:val="00306A4E"/>
    <w:rsid w:val="00312E0A"/>
    <w:rsid w:val="00354018"/>
    <w:rsid w:val="00394211"/>
    <w:rsid w:val="003A4049"/>
    <w:rsid w:val="003A48EC"/>
    <w:rsid w:val="003B260E"/>
    <w:rsid w:val="003B2744"/>
    <w:rsid w:val="003C1565"/>
    <w:rsid w:val="003C1EC7"/>
    <w:rsid w:val="003C3E2E"/>
    <w:rsid w:val="003D0F55"/>
    <w:rsid w:val="003D3DF2"/>
    <w:rsid w:val="003E1A1B"/>
    <w:rsid w:val="003E34A7"/>
    <w:rsid w:val="00421018"/>
    <w:rsid w:val="0045277D"/>
    <w:rsid w:val="00480A14"/>
    <w:rsid w:val="00492CBA"/>
    <w:rsid w:val="004A76E8"/>
    <w:rsid w:val="004B3F0F"/>
    <w:rsid w:val="004B6E0C"/>
    <w:rsid w:val="004C425E"/>
    <w:rsid w:val="004D4DE3"/>
    <w:rsid w:val="004E60E8"/>
    <w:rsid w:val="004E6D09"/>
    <w:rsid w:val="004F5C37"/>
    <w:rsid w:val="00511212"/>
    <w:rsid w:val="00520E56"/>
    <w:rsid w:val="005245A1"/>
    <w:rsid w:val="005359A9"/>
    <w:rsid w:val="00543EF1"/>
    <w:rsid w:val="00550D82"/>
    <w:rsid w:val="00552D27"/>
    <w:rsid w:val="005530E4"/>
    <w:rsid w:val="00556E01"/>
    <w:rsid w:val="00563D04"/>
    <w:rsid w:val="00570FB6"/>
    <w:rsid w:val="00597C3D"/>
    <w:rsid w:val="005B313F"/>
    <w:rsid w:val="005D5F94"/>
    <w:rsid w:val="0062235D"/>
    <w:rsid w:val="00622A3F"/>
    <w:rsid w:val="006301F0"/>
    <w:rsid w:val="00642761"/>
    <w:rsid w:val="00642DAB"/>
    <w:rsid w:val="006525BD"/>
    <w:rsid w:val="006572CF"/>
    <w:rsid w:val="006756CC"/>
    <w:rsid w:val="00675CDF"/>
    <w:rsid w:val="00681865"/>
    <w:rsid w:val="0068320F"/>
    <w:rsid w:val="00695586"/>
    <w:rsid w:val="006D3165"/>
    <w:rsid w:val="006D7263"/>
    <w:rsid w:val="006D75DB"/>
    <w:rsid w:val="006E4BDB"/>
    <w:rsid w:val="006F0CBC"/>
    <w:rsid w:val="00702E8E"/>
    <w:rsid w:val="00712B52"/>
    <w:rsid w:val="00723AD6"/>
    <w:rsid w:val="00733BF5"/>
    <w:rsid w:val="0073413D"/>
    <w:rsid w:val="00740D3D"/>
    <w:rsid w:val="007432A2"/>
    <w:rsid w:val="00762B4D"/>
    <w:rsid w:val="0077069D"/>
    <w:rsid w:val="00790385"/>
    <w:rsid w:val="007957B1"/>
    <w:rsid w:val="007A410F"/>
    <w:rsid w:val="007C7921"/>
    <w:rsid w:val="007D0EB8"/>
    <w:rsid w:val="007E2C7F"/>
    <w:rsid w:val="007F1060"/>
    <w:rsid w:val="007F2171"/>
    <w:rsid w:val="00803320"/>
    <w:rsid w:val="00803CBD"/>
    <w:rsid w:val="008556FB"/>
    <w:rsid w:val="0086190A"/>
    <w:rsid w:val="0088348C"/>
    <w:rsid w:val="00892C3E"/>
    <w:rsid w:val="008E07CC"/>
    <w:rsid w:val="00900EE5"/>
    <w:rsid w:val="0091527C"/>
    <w:rsid w:val="00920C26"/>
    <w:rsid w:val="00941C99"/>
    <w:rsid w:val="00943CCB"/>
    <w:rsid w:val="00960C5B"/>
    <w:rsid w:val="0096223B"/>
    <w:rsid w:val="00966E7E"/>
    <w:rsid w:val="00970B0A"/>
    <w:rsid w:val="0097653B"/>
    <w:rsid w:val="00990F4C"/>
    <w:rsid w:val="00997B12"/>
    <w:rsid w:val="009A68B5"/>
    <w:rsid w:val="009D3A79"/>
    <w:rsid w:val="009D4106"/>
    <w:rsid w:val="009E640C"/>
    <w:rsid w:val="009E6F97"/>
    <w:rsid w:val="009F7DCF"/>
    <w:rsid w:val="00A00685"/>
    <w:rsid w:val="00A0602E"/>
    <w:rsid w:val="00A12650"/>
    <w:rsid w:val="00A3297D"/>
    <w:rsid w:val="00A41204"/>
    <w:rsid w:val="00A47C32"/>
    <w:rsid w:val="00A563EA"/>
    <w:rsid w:val="00A7259E"/>
    <w:rsid w:val="00A76E79"/>
    <w:rsid w:val="00A9767B"/>
    <w:rsid w:val="00AA7BE1"/>
    <w:rsid w:val="00AC302B"/>
    <w:rsid w:val="00B11C07"/>
    <w:rsid w:val="00B1429E"/>
    <w:rsid w:val="00B26B2F"/>
    <w:rsid w:val="00B36B88"/>
    <w:rsid w:val="00B4245A"/>
    <w:rsid w:val="00B718DF"/>
    <w:rsid w:val="00B8395A"/>
    <w:rsid w:val="00B87F89"/>
    <w:rsid w:val="00B90B7C"/>
    <w:rsid w:val="00B91B20"/>
    <w:rsid w:val="00BB4488"/>
    <w:rsid w:val="00BC6F92"/>
    <w:rsid w:val="00BD3B4F"/>
    <w:rsid w:val="00BD66C5"/>
    <w:rsid w:val="00BE4AF8"/>
    <w:rsid w:val="00BF1EF3"/>
    <w:rsid w:val="00C03146"/>
    <w:rsid w:val="00C05327"/>
    <w:rsid w:val="00C05FFD"/>
    <w:rsid w:val="00C06071"/>
    <w:rsid w:val="00C431BD"/>
    <w:rsid w:val="00C964A1"/>
    <w:rsid w:val="00CA0867"/>
    <w:rsid w:val="00CB0315"/>
    <w:rsid w:val="00CB3340"/>
    <w:rsid w:val="00CB5377"/>
    <w:rsid w:val="00CC1F2C"/>
    <w:rsid w:val="00CE1E59"/>
    <w:rsid w:val="00CE3F5B"/>
    <w:rsid w:val="00CE6760"/>
    <w:rsid w:val="00CE75F6"/>
    <w:rsid w:val="00CF045E"/>
    <w:rsid w:val="00CF6549"/>
    <w:rsid w:val="00D05B24"/>
    <w:rsid w:val="00D118A4"/>
    <w:rsid w:val="00D155AB"/>
    <w:rsid w:val="00D20D9F"/>
    <w:rsid w:val="00D27EF6"/>
    <w:rsid w:val="00D46BE5"/>
    <w:rsid w:val="00D47075"/>
    <w:rsid w:val="00D710F4"/>
    <w:rsid w:val="00D921C5"/>
    <w:rsid w:val="00DE14CD"/>
    <w:rsid w:val="00DE2EA3"/>
    <w:rsid w:val="00DF2628"/>
    <w:rsid w:val="00E03D55"/>
    <w:rsid w:val="00E04D68"/>
    <w:rsid w:val="00E21F80"/>
    <w:rsid w:val="00E24893"/>
    <w:rsid w:val="00E30031"/>
    <w:rsid w:val="00E4680E"/>
    <w:rsid w:val="00E67506"/>
    <w:rsid w:val="00E80E99"/>
    <w:rsid w:val="00EA583F"/>
    <w:rsid w:val="00EA7DAA"/>
    <w:rsid w:val="00EB00F5"/>
    <w:rsid w:val="00EB1460"/>
    <w:rsid w:val="00EE0152"/>
    <w:rsid w:val="00EE5972"/>
    <w:rsid w:val="00F07BFA"/>
    <w:rsid w:val="00F10B21"/>
    <w:rsid w:val="00F13448"/>
    <w:rsid w:val="00F1480B"/>
    <w:rsid w:val="00F25016"/>
    <w:rsid w:val="00F26F38"/>
    <w:rsid w:val="00F552F1"/>
    <w:rsid w:val="00F62C93"/>
    <w:rsid w:val="00F67002"/>
    <w:rsid w:val="00F72777"/>
    <w:rsid w:val="00F736EF"/>
    <w:rsid w:val="00F74C2F"/>
    <w:rsid w:val="00F759E3"/>
    <w:rsid w:val="00FA0AC5"/>
    <w:rsid w:val="00FA5DDE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BDF62-EE2F-4F6F-915B-37BF995D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caps w:val="0"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caps w:val="0"/>
      <w:sz w:val="24"/>
    </w:rPr>
  </w:style>
  <w:style w:type="paragraph" w:styleId="Rubrik3">
    <w:name w:val="heading 3"/>
    <w:basedOn w:val="Normal"/>
    <w:next w:val="Normal"/>
    <w:qFormat/>
    <w:pPr>
      <w:keepNext/>
      <w:tabs>
        <w:tab w:val="left" w:pos="709"/>
        <w:tab w:val="left" w:pos="737"/>
        <w:tab w:val="left" w:pos="780"/>
      </w:tabs>
      <w:ind w:firstLine="179"/>
      <w:outlineLvl w:val="2"/>
    </w:pPr>
    <w:rPr>
      <w:rFonts w:ascii="Arial" w:hAnsi="Arial"/>
      <w:b/>
      <w:caps w:val="0"/>
    </w:rPr>
  </w:style>
  <w:style w:type="paragraph" w:styleId="Rubrik4">
    <w:name w:val="heading 4"/>
    <w:basedOn w:val="Normal"/>
    <w:next w:val="Normal"/>
    <w:qFormat/>
    <w:pPr>
      <w:keepNext/>
      <w:tabs>
        <w:tab w:val="left" w:pos="144"/>
      </w:tabs>
      <w:ind w:firstLine="2"/>
      <w:outlineLvl w:val="3"/>
    </w:pPr>
    <w:rPr>
      <w:rFonts w:ascii="Arial" w:hAnsi="Arial"/>
      <w:b/>
      <w:caps w:val="0"/>
    </w:rPr>
  </w:style>
  <w:style w:type="paragraph" w:styleId="Rubrik5">
    <w:name w:val="heading 5"/>
    <w:basedOn w:val="Normal"/>
    <w:next w:val="Normal"/>
    <w:qFormat/>
    <w:pPr>
      <w:keepNext/>
      <w:ind w:firstLine="2"/>
      <w:outlineLvl w:val="4"/>
    </w:pPr>
    <w:rPr>
      <w:caps w:val="0"/>
      <w:sz w:val="24"/>
    </w:rPr>
  </w:style>
  <w:style w:type="paragraph" w:styleId="Rubrik6">
    <w:name w:val="heading 6"/>
    <w:basedOn w:val="Normal"/>
    <w:next w:val="Normal"/>
    <w:qFormat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  <w:rPr>
      <w:caps w:val="0"/>
      <w:sz w:val="24"/>
    </w:rPr>
  </w:style>
  <w:style w:type="paragraph" w:styleId="Rubrik7">
    <w:name w:val="heading 7"/>
    <w:basedOn w:val="Normal"/>
    <w:next w:val="Normal"/>
    <w:qFormat/>
    <w:pPr>
      <w:keepNext/>
      <w:tabs>
        <w:tab w:val="left" w:pos="1009"/>
      </w:tabs>
      <w:ind w:right="1134" w:firstLine="142"/>
      <w:outlineLvl w:val="6"/>
    </w:pPr>
    <w:rPr>
      <w:caps w:val="0"/>
      <w:sz w:val="24"/>
    </w:rPr>
  </w:style>
  <w:style w:type="paragraph" w:styleId="Rubrik8">
    <w:name w:val="heading 8"/>
    <w:basedOn w:val="Normal"/>
    <w:next w:val="Normal"/>
    <w:qFormat/>
    <w:pPr>
      <w:keepNext/>
      <w:tabs>
        <w:tab w:val="left" w:pos="1009"/>
      </w:tabs>
      <w:ind w:right="1134" w:firstLine="142"/>
      <w:outlineLvl w:val="7"/>
    </w:pPr>
    <w:rPr>
      <w:b/>
      <w:caps w:val="0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odyText2">
    <w:name w:val="Body Text 2"/>
    <w:basedOn w:val="Normal"/>
    <w:pPr>
      <w:ind w:left="214"/>
    </w:pPr>
    <w:rPr>
      <w:rFonts w:ascii="Arial" w:hAnsi="Arial"/>
      <w:caps w:val="0"/>
    </w:rPr>
  </w:style>
  <w:style w:type="paragraph" w:customStyle="1" w:styleId="BodyTextIndent2">
    <w:name w:val="Body Text Indent 2"/>
    <w:basedOn w:val="Normal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caps w:val="0"/>
    </w:rPr>
  </w:style>
  <w:style w:type="paragraph" w:styleId="Brdtextmedindrag">
    <w:name w:val="Body Text Indent"/>
    <w:basedOn w:val="Normal"/>
    <w:pPr>
      <w:ind w:left="2"/>
    </w:pPr>
    <w:rPr>
      <w:caps w:val="0"/>
      <w:sz w:val="24"/>
    </w:rPr>
  </w:style>
  <w:style w:type="paragraph" w:styleId="Brdtext">
    <w:name w:val="Body Text"/>
    <w:basedOn w:val="Normal"/>
    <w:link w:val="BrdtextChar"/>
    <w:rPr>
      <w:caps w:val="0"/>
      <w:sz w:val="24"/>
    </w:rPr>
  </w:style>
  <w:style w:type="paragraph" w:styleId="Brdtextmedindrag2">
    <w:name w:val="Body Text Indent 2"/>
    <w:basedOn w:val="Normal"/>
    <w:pPr>
      <w:tabs>
        <w:tab w:val="left" w:pos="4254"/>
      </w:tabs>
      <w:ind w:firstLine="2"/>
    </w:pPr>
    <w:rPr>
      <w:caps w:val="0"/>
      <w:sz w:val="2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rdtextChar">
    <w:name w:val="Brödtext Char"/>
    <w:basedOn w:val="Standardstycketeckensnitt"/>
    <w:link w:val="Brdtext"/>
    <w:rsid w:val="00EE5972"/>
    <w:rPr>
      <w:sz w:val="24"/>
      <w:lang w:val="sv-SE" w:eastAsia="sv-SE" w:bidi="ar-SA"/>
    </w:rPr>
  </w:style>
  <w:style w:type="character" w:styleId="Sidnummer">
    <w:name w:val="page number"/>
    <w:basedOn w:val="Standardstycketeckensnitt"/>
    <w:rsid w:val="0097653B"/>
  </w:style>
  <w:style w:type="paragraph" w:styleId="Rubrik">
    <w:name w:val="Title"/>
    <w:basedOn w:val="Normal"/>
    <w:qFormat/>
    <w:rsid w:val="0062235D"/>
    <w:pPr>
      <w:ind w:left="567"/>
      <w:jc w:val="center"/>
    </w:pPr>
    <w:rPr>
      <w:b/>
      <w:caps w:val="0"/>
      <w:sz w:val="32"/>
      <w:u w:val="single"/>
    </w:rPr>
  </w:style>
  <w:style w:type="paragraph" w:customStyle="1" w:styleId="Formatmall1">
    <w:name w:val="Formatmall1"/>
    <w:basedOn w:val="Brdtext"/>
    <w:rsid w:val="009D4106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9D4106"/>
  </w:style>
  <w:style w:type="table" w:styleId="Tabellrutnt">
    <w:name w:val="Table Grid"/>
    <w:basedOn w:val="Normaltabell"/>
    <w:rsid w:val="0085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SIGFASTs  SAMFÄLLIGHETSFÖRENING</vt:lpstr>
    </vt:vector>
  </TitlesOfParts>
  <Company>Packard Bell NEC, Inc.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SIGFASTs  SAMFÄLLIGHETSFÖRENING</dc:title>
  <dc:subject>Protokoll</dc:subject>
  <dc:creator>*Lisbeth Gunnarsson *</dc:creator>
  <cp:keywords/>
  <dc:description/>
  <cp:lastModifiedBy>Lisbeth Gunnarsson</cp:lastModifiedBy>
  <cp:revision>2</cp:revision>
  <cp:lastPrinted>2007-09-11T19:20:00Z</cp:lastPrinted>
  <dcterms:created xsi:type="dcterms:W3CDTF">2014-10-16T20:21:00Z</dcterms:created>
  <dcterms:modified xsi:type="dcterms:W3CDTF">2014-10-16T20:21:00Z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-1929161337</vt:i4>
  </property>
  <property fmtid="{D5CDD505-2E9C-101B-9397-08002B2CF9AE}" pid="3" name="_EmailSubject">
    <vt:lpwstr/>
  </property>
  <property fmtid="{D5CDD505-2E9C-101B-9397-08002B2CF9AE}" pid="4" name="_AuthorEmail">
    <vt:lpwstr>bo.sundwall@bredband.net</vt:lpwstr>
  </property>
  <property fmtid="{D5CDD505-2E9C-101B-9397-08002B2CF9AE}" pid="5" name="_AuthorEmailDisplayName">
    <vt:lpwstr>Bo Sundwall</vt:lpwstr>
  </property>
  <property fmtid="{D5CDD505-2E9C-101B-9397-08002B2CF9AE}" pid="6" name="_PreviousAdHocReviewCycleID">
    <vt:i4>-496354850</vt:i4>
  </property>
  <property fmtid="{D5CDD505-2E9C-101B-9397-08002B2CF9AE}" pid="7" name="_ReviewingToolsShownOnce">
    <vt:lpwstr/>
  </property>
</Properties>
</file>